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FC" w:rsidRPr="00976916" w:rsidRDefault="00061EDA" w:rsidP="00976916">
      <w:pPr>
        <w:shd w:val="clear" w:color="auto" w:fill="FFFFFF"/>
        <w:spacing w:after="100" w:afterAutospacing="1" w:line="240" w:lineRule="auto"/>
        <w:jc w:val="center"/>
        <w:outlineLvl w:val="0"/>
        <w:rPr>
          <w:rFonts w:ascii="Nirmala UI" w:hAnsi="Nirmala UI" w:cs="Nirmala UI"/>
          <w:b/>
          <w:sz w:val="24"/>
          <w:szCs w:val="24"/>
        </w:rPr>
      </w:pPr>
      <w:bookmarkStart w:id="0" w:name="_GoBack"/>
      <w:proofErr w:type="spellStart"/>
      <w:r w:rsidRPr="00976916">
        <w:rPr>
          <w:rFonts w:ascii="Nirmala UI" w:eastAsia="Times New Roman" w:hAnsi="Nirmala UI" w:cs="Nirmala UI"/>
          <w:b/>
          <w:bCs/>
          <w:spacing w:val="-5"/>
          <w:kern w:val="36"/>
          <w:sz w:val="24"/>
          <w:szCs w:val="24"/>
        </w:rPr>
        <w:t>যমুনা</w:t>
      </w:r>
      <w:proofErr w:type="spellEnd"/>
      <w:r w:rsidRPr="00976916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 xml:space="preserve"> </w:t>
      </w:r>
      <w:proofErr w:type="spellStart"/>
      <w:r w:rsidRPr="00976916">
        <w:rPr>
          <w:rFonts w:ascii="Nirmala UI" w:eastAsia="Times New Roman" w:hAnsi="Nirmala UI" w:cs="Nirmala UI"/>
          <w:b/>
          <w:bCs/>
          <w:spacing w:val="-5"/>
          <w:kern w:val="36"/>
          <w:sz w:val="24"/>
          <w:szCs w:val="24"/>
        </w:rPr>
        <w:t>প্লাজায়</w:t>
      </w:r>
      <w:proofErr w:type="spellEnd"/>
      <w:r w:rsidRPr="00976916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CA6B3E" w:rsidRPr="00976916">
        <w:rPr>
          <w:rFonts w:ascii="Nirmala UI" w:eastAsia="Times New Roman" w:hAnsi="Nirmala UI" w:cs="Nirmala UI"/>
          <w:b/>
          <w:bCs/>
          <w:spacing w:val="-5"/>
          <w:kern w:val="36"/>
          <w:sz w:val="24"/>
          <w:szCs w:val="24"/>
        </w:rPr>
        <w:t>চলছে</w:t>
      </w:r>
      <w:proofErr w:type="spellEnd"/>
      <w:r w:rsidR="00CA6B3E" w:rsidRPr="00976916">
        <w:rPr>
          <w:rFonts w:ascii="Nirmala UI" w:eastAsia="Times New Roman" w:hAnsi="Nirmala UI" w:cs="Nirmala UI"/>
          <w:b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CA6B3E" w:rsidRPr="00976916">
        <w:rPr>
          <w:rFonts w:ascii="Nirmala UI" w:eastAsia="Times New Roman" w:hAnsi="Nirmala UI" w:cs="Nirmala UI" w:hint="cs"/>
          <w:b/>
          <w:bCs/>
          <w:spacing w:val="-5"/>
          <w:kern w:val="36"/>
          <w:sz w:val="24"/>
          <w:szCs w:val="24"/>
        </w:rPr>
        <w:t>আমার</w:t>
      </w:r>
      <w:proofErr w:type="spellEnd"/>
      <w:r w:rsidR="00CA6B3E" w:rsidRPr="00976916">
        <w:rPr>
          <w:rFonts w:ascii="Nirmala UI" w:eastAsia="Times New Roman" w:hAnsi="Nirmala UI" w:cs="Nirmala UI"/>
          <w:b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F140FC" w:rsidRPr="00976916">
        <w:rPr>
          <w:rFonts w:ascii="Nirmala UI" w:hAnsi="Nirmala UI" w:cs="Nirmala UI" w:hint="cs"/>
          <w:b/>
          <w:sz w:val="24"/>
          <w:szCs w:val="24"/>
        </w:rPr>
        <w:t>একুশ</w:t>
      </w:r>
      <w:proofErr w:type="spellEnd"/>
      <w:r w:rsidR="00CE1316" w:rsidRPr="00976916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="00CA6B3E" w:rsidRPr="00976916">
        <w:rPr>
          <w:rFonts w:ascii="Nirmala UI" w:eastAsia="Times New Roman" w:hAnsi="Nirmala UI" w:cs="Nirmala UI" w:hint="cs"/>
          <w:b/>
          <w:bCs/>
          <w:spacing w:val="-5"/>
          <w:kern w:val="36"/>
          <w:sz w:val="24"/>
          <w:szCs w:val="24"/>
        </w:rPr>
        <w:t>ক্যাম্পেইনে</w:t>
      </w:r>
      <w:proofErr w:type="spellEnd"/>
      <w:r w:rsidR="00CA6B3E" w:rsidRPr="00976916">
        <w:rPr>
          <w:rFonts w:ascii="Nirmala UI" w:eastAsia="Times New Roman" w:hAnsi="Nirmala UI" w:cs="Nirmala UI"/>
          <w:b/>
          <w:bCs/>
          <w:spacing w:val="-5"/>
          <w:kern w:val="36"/>
          <w:sz w:val="24"/>
          <w:szCs w:val="24"/>
        </w:rPr>
        <w:t xml:space="preserve"> </w:t>
      </w:r>
      <w:r w:rsidR="00F140FC" w:rsidRPr="00976916">
        <w:rPr>
          <w:rFonts w:ascii="Nirmala UI" w:hAnsi="Nirmala UI" w:cs="Nirmala UI" w:hint="cs"/>
          <w:b/>
          <w:sz w:val="24"/>
          <w:szCs w:val="24"/>
        </w:rPr>
        <w:t>৩০</w:t>
      </w:r>
      <w:r w:rsidR="00F140FC" w:rsidRPr="00976916">
        <w:rPr>
          <w:rFonts w:ascii="Nirmala UI" w:hAnsi="Nirmala UI" w:cs="Nirmala UI"/>
          <w:b/>
          <w:sz w:val="24"/>
          <w:szCs w:val="24"/>
        </w:rPr>
        <w:t xml:space="preserve">% </w:t>
      </w:r>
      <w:proofErr w:type="spellStart"/>
      <w:r w:rsidR="00853212" w:rsidRPr="00976916">
        <w:rPr>
          <w:rFonts w:ascii="Nirmala UI" w:hAnsi="Nirmala UI" w:cs="Nirmala UI"/>
          <w:b/>
          <w:sz w:val="24"/>
          <w:szCs w:val="24"/>
        </w:rPr>
        <w:t>পর্যন্ত</w:t>
      </w:r>
      <w:proofErr w:type="spellEnd"/>
      <w:r w:rsidR="00853212" w:rsidRPr="00976916">
        <w:rPr>
          <w:b/>
          <w:sz w:val="24"/>
          <w:szCs w:val="24"/>
        </w:rPr>
        <w:t xml:space="preserve"> </w:t>
      </w:r>
      <w:proofErr w:type="spellStart"/>
      <w:r w:rsidR="00F140FC" w:rsidRPr="00976916">
        <w:rPr>
          <w:rFonts w:ascii="Nirmala UI" w:hAnsi="Nirmala UI" w:cs="Nirmala UI" w:hint="cs"/>
          <w:b/>
          <w:sz w:val="24"/>
          <w:szCs w:val="24"/>
        </w:rPr>
        <w:t>ছাড়</w:t>
      </w:r>
      <w:proofErr w:type="spellEnd"/>
    </w:p>
    <w:bookmarkEnd w:id="0"/>
    <w:p w:rsidR="00976916" w:rsidRDefault="00976916" w:rsidP="00F140FC">
      <w:pPr>
        <w:shd w:val="clear" w:color="auto" w:fill="FFFFFF"/>
        <w:spacing w:after="100" w:afterAutospacing="1" w:line="240" w:lineRule="auto"/>
        <w:outlineLvl w:val="0"/>
        <w:rPr>
          <w:rFonts w:ascii="Nirmala UI" w:hAnsi="Nirmala UI" w:cs="Nirmala UI"/>
          <w:sz w:val="24"/>
          <w:szCs w:val="24"/>
        </w:rPr>
      </w:pPr>
    </w:p>
    <w:p w:rsidR="00AA609A" w:rsidRPr="00A13F2D" w:rsidRDefault="00AA609A" w:rsidP="00F140FC">
      <w:pPr>
        <w:shd w:val="clear" w:color="auto" w:fill="FFFFFF"/>
        <w:spacing w:after="100" w:afterAutospacing="1" w:line="240" w:lineRule="auto"/>
        <w:outlineLvl w:val="0"/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4.8pt">
            <v:imagedata r:id="rId4" o:title="PR-EKUSHE"/>
          </v:shape>
        </w:pict>
      </w:r>
    </w:p>
    <w:p w:rsidR="00C141D4" w:rsidRPr="00A13F2D" w:rsidRDefault="00B26554" w:rsidP="00F140FC">
      <w:pPr>
        <w:shd w:val="clear" w:color="auto" w:fill="FFFFFF"/>
        <w:spacing w:after="100" w:afterAutospacing="1" w:line="240" w:lineRule="auto"/>
        <w:outlineLvl w:val="0"/>
        <w:rPr>
          <w:sz w:val="24"/>
          <w:szCs w:val="24"/>
        </w:rPr>
      </w:pP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দেশ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সেরা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ব্যান্ড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যমুনা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গ্রুপের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অঙ্গপ্রতিষ্ঠান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যমুনা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ইলেকট্রনিক্স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অ্যান্ড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অটোমোবাইলস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আন্তর্জাতিক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মাতৃভাষা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দিবস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উপলক্ষে</w:t>
      </w:r>
      <w:proofErr w:type="spellEnd"/>
      <w:r w:rsidRPr="00A13F2D">
        <w:rPr>
          <w:sz w:val="24"/>
          <w:szCs w:val="24"/>
        </w:rPr>
        <w:t xml:space="preserve"> #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আমার</w:t>
      </w:r>
      <w:r w:rsidRPr="00A13F2D">
        <w:rPr>
          <w:sz w:val="24"/>
          <w:szCs w:val="24"/>
        </w:rPr>
        <w:t>_</w:t>
      </w:r>
      <w:r w:rsidRPr="00A13F2D">
        <w:rPr>
          <w:rFonts w:ascii="Nirmala UI" w:hAnsi="Nirmala UI" w:cs="Nirmala UI"/>
          <w:sz w:val="24"/>
          <w:szCs w:val="24"/>
        </w:rPr>
        <w:t>একুশ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ক্যাম্পেইন</w:t>
      </w:r>
      <w:proofErr w:type="spellEnd"/>
      <w:r w:rsidRPr="00A13F2D">
        <w:rPr>
          <w:sz w:val="24"/>
          <w:szCs w:val="24"/>
        </w:rPr>
        <w:t xml:space="preserve">- </w:t>
      </w:r>
      <w:proofErr w:type="gramStart"/>
      <w:r w:rsidRPr="00A13F2D">
        <w:rPr>
          <w:rFonts w:ascii="Nirmala UI" w:hAnsi="Nirmala UI" w:cs="Nirmala UI"/>
          <w:sz w:val="24"/>
          <w:szCs w:val="24"/>
        </w:rPr>
        <w:t>এ</w:t>
      </w:r>
      <w:r w:rsidRPr="00A13F2D">
        <w:rPr>
          <w:sz w:val="24"/>
          <w:szCs w:val="24"/>
        </w:rPr>
        <w:t xml:space="preserve"> 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যমুনা</w:t>
      </w:r>
      <w:proofErr w:type="spellEnd"/>
      <w:proofErr w:type="gram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প্লাজায়</w:t>
      </w:r>
      <w:proofErr w:type="spellEnd"/>
      <w:r w:rsidRPr="00A13F2D">
        <w:rPr>
          <w:sz w:val="24"/>
          <w:szCs w:val="24"/>
        </w:rPr>
        <w:t xml:space="preserve"> 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চলছে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ডিস্কাউন্ট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অফার</w:t>
      </w:r>
      <w:proofErr w:type="spellEnd"/>
      <w:r w:rsidRPr="00A13F2D">
        <w:rPr>
          <w:rFonts w:ascii="Nirmala UI" w:hAnsi="Nirmala UI" w:cs="Nirmala UI"/>
          <w:sz w:val="24"/>
          <w:szCs w:val="24"/>
        </w:rPr>
        <w:t>।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স্টক</w:t>
      </w:r>
      <w:proofErr w:type="spellEnd"/>
      <w:r w:rsidRPr="00A13F2D">
        <w:rPr>
          <w:sz w:val="24"/>
          <w:szCs w:val="24"/>
        </w:rPr>
        <w:t xml:space="preserve"> 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শেষ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হওয়ার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আগেই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লুফে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নিন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আপনার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পছন্দের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যমুনার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পণ্যটি</w:t>
      </w:r>
      <w:proofErr w:type="spellEnd"/>
      <w:r w:rsidRPr="00A13F2D">
        <w:rPr>
          <w:rFonts w:ascii="Nirmala UI" w:hAnsi="Nirmala UI" w:cs="Nirmala UI"/>
          <w:sz w:val="24"/>
          <w:szCs w:val="24"/>
        </w:rPr>
        <w:t>।</w:t>
      </w:r>
    </w:p>
    <w:p w:rsidR="009F6BAF" w:rsidRPr="00A13F2D" w:rsidRDefault="009F6BAF" w:rsidP="009F6BAF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13F2D">
        <w:rPr>
          <w:rFonts w:ascii="Nirmala UI" w:hAnsi="Nirmala UI" w:cs="Nirmala UI"/>
          <w:sz w:val="24"/>
          <w:szCs w:val="24"/>
        </w:rPr>
        <w:t>এই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বিশেষ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অফারটি</w:t>
      </w:r>
      <w:proofErr w:type="spellEnd"/>
      <w:r w:rsidRPr="00A13F2D">
        <w:rPr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১৯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ফেব্রুয়ারী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থেকে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শুরু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করে</w:t>
      </w:r>
      <w:proofErr w:type="spellEnd"/>
      <w:r w:rsidRPr="00A13F2D">
        <w:rPr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২৩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ফেব্রুয়ারী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পর্যন্ত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চলবে</w:t>
      </w:r>
      <w:proofErr w:type="spellEnd"/>
      <w:r w:rsidRPr="00A13F2D">
        <w:rPr>
          <w:sz w:val="24"/>
          <w:szCs w:val="24"/>
        </w:rPr>
        <w:t xml:space="preserve">,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গ্রাহকরা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দেশব্যাপী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সমস্ত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যমুনা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ইলেকট্রনিক্স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এবং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অটোমোবাইলস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প্লাজায়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বাছাইকৃত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পণ্যগুলিতে</w:t>
      </w:r>
      <w:proofErr w:type="spellEnd"/>
      <w:r w:rsidRPr="00A13F2D">
        <w:rPr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৩০</w:t>
      </w:r>
      <w:r w:rsidRPr="00A13F2D">
        <w:rPr>
          <w:sz w:val="24"/>
          <w:szCs w:val="24"/>
        </w:rPr>
        <w:t xml:space="preserve">%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পর্যন্ত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ছাড়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উপভোগ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করতে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পারবেন</w:t>
      </w:r>
      <w:proofErr w:type="spellEnd"/>
      <w:r w:rsidRPr="00A13F2D">
        <w:rPr>
          <w:rFonts w:ascii="Nirmala UI" w:hAnsi="Nirmala UI" w:cs="Nirmala UI"/>
          <w:sz w:val="24"/>
          <w:szCs w:val="24"/>
        </w:rPr>
        <w:t>।</w:t>
      </w:r>
    </w:p>
    <w:p w:rsidR="00EB7FED" w:rsidRPr="00A13F2D" w:rsidRDefault="00EB7FED" w:rsidP="00EB7FED">
      <w:pPr>
        <w:jc w:val="both"/>
        <w:rPr>
          <w:sz w:val="24"/>
          <w:szCs w:val="24"/>
        </w:rPr>
      </w:pPr>
      <w:proofErr w:type="spellStart"/>
      <w:r w:rsidRPr="00A13F2D">
        <w:rPr>
          <w:rFonts w:ascii="Nirmala UI" w:hAnsi="Nirmala UI" w:cs="Nirmala UI"/>
          <w:sz w:val="24"/>
          <w:szCs w:val="24"/>
        </w:rPr>
        <w:t>ভাষাগত</w:t>
      </w:r>
      <w:proofErr w:type="spellEnd"/>
      <w:r w:rsidRPr="00A13F2D">
        <w:rPr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ও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সাংস্কৃতিক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বৈচিত্র্য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এবং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বাংলা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ভাষা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প্রচারের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জন্য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প্রতি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বছর</w:t>
      </w:r>
      <w:proofErr w:type="spellEnd"/>
      <w:r w:rsidRPr="00A13F2D">
        <w:rPr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২১শে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ফেব্রুয়ারি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আন্তর্জাতিক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মাতৃভাষা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দিবস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পালন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হয়</w:t>
      </w:r>
      <w:proofErr w:type="spellEnd"/>
      <w:r w:rsidRPr="00A13F2D">
        <w:rPr>
          <w:rFonts w:ascii="Nirmala UI" w:hAnsi="Nirmala UI" w:cs="Nirmala UI"/>
          <w:sz w:val="24"/>
          <w:szCs w:val="24"/>
        </w:rPr>
        <w:t>।</w:t>
      </w:r>
      <w:r w:rsidRPr="00A13F2D">
        <w:rPr>
          <w:sz w:val="24"/>
          <w:szCs w:val="24"/>
        </w:rPr>
        <w:t xml:space="preserve"> </w:t>
      </w:r>
      <w:proofErr w:type="spellStart"/>
      <w:r w:rsidR="00C141D4" w:rsidRPr="00A13F2D">
        <w:rPr>
          <w:rFonts w:ascii="Nirmala UI" w:hAnsi="Nirmala UI" w:cs="Nirmala UI"/>
          <w:sz w:val="24"/>
          <w:szCs w:val="24"/>
        </w:rPr>
        <w:t>যমুনা</w:t>
      </w:r>
      <w:proofErr w:type="spellEnd"/>
      <w:r w:rsidR="00C141D4"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ইলেকট্রনিক্স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দিবসটির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গুরুত্ব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="00C141D4" w:rsidRPr="00A13F2D">
        <w:rPr>
          <w:rFonts w:ascii="Nirmala UI" w:hAnsi="Nirmala UI" w:cs="Nirmala UI" w:hint="cs"/>
          <w:sz w:val="24"/>
          <w:szCs w:val="24"/>
        </w:rPr>
        <w:t>বিবেচনা</w:t>
      </w:r>
      <w:proofErr w:type="spellEnd"/>
      <w:r w:rsidR="00C141D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141D4" w:rsidRPr="00A13F2D">
        <w:rPr>
          <w:rFonts w:ascii="Nirmala UI" w:hAnsi="Nirmala UI" w:cs="Nirmala UI" w:hint="cs"/>
          <w:sz w:val="24"/>
          <w:szCs w:val="24"/>
        </w:rPr>
        <w:t>করে</w:t>
      </w:r>
      <w:proofErr w:type="spellEnd"/>
      <w:r w:rsidR="00C141D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এবং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গ্রাহকদের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কম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দামে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4DB0" w:rsidRPr="00A13F2D">
        <w:rPr>
          <w:rFonts w:ascii="Nirmala UI" w:hAnsi="Nirmala UI" w:cs="Nirmala UI" w:hint="cs"/>
          <w:sz w:val="24"/>
          <w:szCs w:val="24"/>
        </w:rPr>
        <w:t>সর্বোচ্চ</w:t>
      </w:r>
      <w:proofErr w:type="spellEnd"/>
      <w:r w:rsidR="00A14DB0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4DB0" w:rsidRPr="00A13F2D">
        <w:rPr>
          <w:rFonts w:ascii="Nirmala UI" w:hAnsi="Nirmala UI" w:cs="Nirmala UI" w:hint="cs"/>
          <w:sz w:val="24"/>
          <w:szCs w:val="24"/>
        </w:rPr>
        <w:t>গুণগতমানের</w:t>
      </w:r>
      <w:proofErr w:type="spellEnd"/>
      <w:r w:rsidR="00A14DB0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ইলেকট্রনিক্স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পণ্য</w:t>
      </w:r>
      <w:proofErr w:type="spellEnd"/>
      <w:r w:rsidR="00A14DB0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4DB0" w:rsidRPr="00A13F2D">
        <w:rPr>
          <w:rFonts w:ascii="Nirmala UI" w:hAnsi="Nirmala UI" w:cs="Nirmala UI" w:hint="cs"/>
          <w:sz w:val="24"/>
          <w:szCs w:val="24"/>
        </w:rPr>
        <w:t>স্বল্প</w:t>
      </w:r>
      <w:proofErr w:type="spellEnd"/>
      <w:r w:rsidR="00A14DB0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4DB0" w:rsidRPr="00A13F2D">
        <w:rPr>
          <w:rFonts w:ascii="Nirmala UI" w:hAnsi="Nirmala UI" w:cs="Nirmala UI" w:hint="cs"/>
          <w:sz w:val="24"/>
          <w:szCs w:val="24"/>
        </w:rPr>
        <w:t>মূল্যে</w:t>
      </w:r>
      <w:proofErr w:type="spellEnd"/>
      <w:r w:rsidR="00A14DB0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4DB0" w:rsidRPr="00A13F2D">
        <w:rPr>
          <w:rFonts w:ascii="Nirmala UI" w:hAnsi="Nirmala UI" w:cs="Nirmala UI" w:hint="cs"/>
          <w:sz w:val="24"/>
          <w:szCs w:val="24"/>
        </w:rPr>
        <w:t>কেনার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সুযোগ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4DB0" w:rsidRPr="00A13F2D">
        <w:rPr>
          <w:rFonts w:ascii="Nirmala UI" w:hAnsi="Nirmala UI" w:cs="Nirmala UI" w:hint="cs"/>
          <w:sz w:val="24"/>
          <w:szCs w:val="24"/>
        </w:rPr>
        <w:t>করে</w:t>
      </w:r>
      <w:proofErr w:type="spellEnd"/>
      <w:r w:rsidR="00A14DB0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দেওয়ার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মাধ্যমে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যমুনা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এই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গুরুত্বপূর্ণ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দিনটি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উদযাপন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করতে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পেরে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গর্বিত</w:t>
      </w:r>
      <w:proofErr w:type="spellEnd"/>
      <w:r w:rsidRPr="00A13F2D">
        <w:rPr>
          <w:rFonts w:ascii="Nirmala UI" w:hAnsi="Nirmala UI" w:cs="Nirmala UI" w:hint="cs"/>
          <w:sz w:val="24"/>
          <w:szCs w:val="24"/>
        </w:rPr>
        <w:t>।</w:t>
      </w:r>
    </w:p>
    <w:p w:rsidR="00F561E6" w:rsidRDefault="00EB7FED" w:rsidP="00B432B2">
      <w:pPr>
        <w:rPr>
          <w:sz w:val="24"/>
          <w:szCs w:val="24"/>
        </w:rPr>
      </w:pPr>
      <w:proofErr w:type="spellStart"/>
      <w:r w:rsidRPr="00A13F2D">
        <w:rPr>
          <w:rFonts w:ascii="Nirmala UI" w:hAnsi="Nirmala UI" w:cs="Nirmala UI"/>
          <w:sz w:val="24"/>
          <w:szCs w:val="24"/>
        </w:rPr>
        <w:t>যমুনা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ইলেকট্রনিক্স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অ্যান্ড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অটোমোবাইলস</w:t>
      </w:r>
      <w:r w:rsidRPr="00A13F2D">
        <w:rPr>
          <w:sz w:val="24"/>
          <w:szCs w:val="24"/>
        </w:rPr>
        <w:t>-</w:t>
      </w:r>
      <w:r w:rsidRPr="00A13F2D">
        <w:rPr>
          <w:rFonts w:ascii="Nirmala UI" w:hAnsi="Nirmala UI" w:cs="Nirmala UI"/>
          <w:sz w:val="24"/>
          <w:szCs w:val="24"/>
        </w:rPr>
        <w:t>এর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মার্কেটিং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এজিএম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রুহুল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কে</w:t>
      </w:r>
      <w:proofErr w:type="spellEnd"/>
      <w:r w:rsidR="00AB0AFA" w:rsidRPr="00A13F2D">
        <w:rPr>
          <w:rFonts w:ascii="Nirmala UI" w:hAnsi="Nirmala UI" w:cs="Nirmala UI"/>
          <w:sz w:val="24"/>
          <w:szCs w:val="24"/>
        </w:rPr>
        <w:t>.</w:t>
      </w:r>
      <w:r w:rsidRPr="00A13F2D">
        <w:rPr>
          <w:sz w:val="24"/>
          <w:szCs w:val="24"/>
        </w:rPr>
        <w:t xml:space="preserve"> </w:t>
      </w:r>
      <w:proofErr w:type="spellStart"/>
      <w:r w:rsidR="00AB0AFA" w:rsidRPr="00A13F2D">
        <w:rPr>
          <w:rFonts w:ascii="Nirmala UI" w:hAnsi="Nirmala UI" w:cs="Nirmala UI" w:hint="cs"/>
          <w:sz w:val="24"/>
          <w:szCs w:val="24"/>
        </w:rPr>
        <w:t>সাগর</w:t>
      </w:r>
      <w:proofErr w:type="spellEnd"/>
      <w:r w:rsidR="00AB0AF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বলেন</w:t>
      </w:r>
      <w:proofErr w:type="spellEnd"/>
      <w:r w:rsidRPr="00A13F2D">
        <w:rPr>
          <w:sz w:val="24"/>
          <w:szCs w:val="24"/>
        </w:rPr>
        <w:t xml:space="preserve">, </w:t>
      </w:r>
    </w:p>
    <w:p w:rsidR="00B26554" w:rsidRPr="00A13F2D" w:rsidRDefault="00EB7FED" w:rsidP="00B432B2">
      <w:pPr>
        <w:rPr>
          <w:sz w:val="24"/>
          <w:szCs w:val="24"/>
        </w:rPr>
      </w:pPr>
      <w:r w:rsidRPr="00A13F2D">
        <w:rPr>
          <w:sz w:val="24"/>
          <w:szCs w:val="24"/>
        </w:rPr>
        <w:t>"</w:t>
      </w:r>
      <w:r w:rsidR="009D230D" w:rsidRPr="00A13F2D">
        <w:rPr>
          <w:rFonts w:hint="cs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শহীদদের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আত্মত্যাগের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বিনিময়ে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আমরা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proofErr w:type="gramStart"/>
      <w:r w:rsidR="009D230D" w:rsidRPr="00A13F2D">
        <w:rPr>
          <w:rFonts w:ascii="Nirmala UI" w:hAnsi="Nirmala UI" w:cs="Nirmala UI"/>
          <w:sz w:val="24"/>
          <w:szCs w:val="24"/>
        </w:rPr>
        <w:t>পেয়েছি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26554" w:rsidRPr="00A13F2D">
        <w:rPr>
          <w:rStyle w:val="Emphasis"/>
          <w:rFonts w:ascii="Nirmala UI" w:hAnsi="Nirmala UI" w:cs="Nirmala UI"/>
          <w:bCs/>
          <w:i w:val="0"/>
          <w:iCs w:val="0"/>
          <w:sz w:val="24"/>
          <w:szCs w:val="24"/>
          <w:shd w:val="clear" w:color="auto" w:fill="FFFFFF"/>
        </w:rPr>
        <w:t>বাংলা</w:t>
      </w:r>
      <w:proofErr w:type="spellEnd"/>
      <w:proofErr w:type="gramEnd"/>
      <w:r w:rsidR="00B26554" w:rsidRPr="00A13F2D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B26554" w:rsidRPr="00A13F2D">
        <w:rPr>
          <w:rStyle w:val="Emphasis"/>
          <w:rFonts w:ascii="Nirmala UI" w:hAnsi="Nirmala UI" w:cs="Nirmala UI"/>
          <w:bCs/>
          <w:i w:val="0"/>
          <w:iCs w:val="0"/>
          <w:sz w:val="24"/>
          <w:szCs w:val="24"/>
          <w:shd w:val="clear" w:color="auto" w:fill="FFFFFF"/>
        </w:rPr>
        <w:t>ভাষা</w:t>
      </w:r>
      <w:proofErr w:type="spellEnd"/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r w:rsidR="009D230D" w:rsidRPr="00A13F2D">
        <w:rPr>
          <w:rFonts w:ascii="Nirmala UI" w:hAnsi="Nirmala UI" w:cs="Nirmala UI"/>
          <w:sz w:val="24"/>
          <w:szCs w:val="24"/>
        </w:rPr>
        <w:t xml:space="preserve">-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শহীদদের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জানাই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বিনম্র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শ্রদ্ধা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r w:rsidR="009D230D" w:rsidRPr="00A13F2D">
        <w:rPr>
          <w:rFonts w:ascii="Nirmala UI" w:hAnsi="Nirmala UI" w:cs="Nirmala UI" w:hint="cs"/>
          <w:sz w:val="24"/>
          <w:szCs w:val="24"/>
        </w:rPr>
        <w:t>ও</w:t>
      </w:r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অভিবাদন</w:t>
      </w:r>
      <w:proofErr w:type="spellEnd"/>
      <w:r w:rsidR="009D230D" w:rsidRPr="00A13F2D">
        <w:rPr>
          <w:rFonts w:ascii="Nirmala UI" w:hAnsi="Nirmala UI" w:cs="Nirmala UI" w:hint="cs"/>
          <w:sz w:val="24"/>
          <w:szCs w:val="24"/>
        </w:rPr>
        <w:t>।</w:t>
      </w:r>
      <w:r w:rsidR="007579E1"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আমরা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বিশ্বাস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করি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যে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ভাষা</w:t>
      </w:r>
      <w:proofErr w:type="spellEnd"/>
      <w:r w:rsidRPr="00A13F2D">
        <w:rPr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ও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সংস্কৃতি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আমাদের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পরিচয়ের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সারাংশ</w:t>
      </w:r>
      <w:proofErr w:type="spellEnd"/>
      <w:r w:rsidRPr="00A13F2D">
        <w:rPr>
          <w:sz w:val="24"/>
          <w:szCs w:val="24"/>
        </w:rPr>
        <w:t>,</w:t>
      </w:r>
      <w:r w:rsidR="00B26554"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আমরা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আমাদের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গ্রাহকদের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বিশেষ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="00F561E6" w:rsidRPr="00A13F2D">
        <w:rPr>
          <w:rFonts w:ascii="Nirmala UI" w:hAnsi="Nirmala UI" w:cs="Nirmala UI"/>
          <w:sz w:val="24"/>
          <w:szCs w:val="24"/>
        </w:rPr>
        <w:t>অফার</w:t>
      </w:r>
      <w:proofErr w:type="spellEnd"/>
      <w:r w:rsidR="00F561E6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সুবিধা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নেওয়ার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সুযোগ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দিতে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পেরে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আনন্দিত</w:t>
      </w:r>
      <w:proofErr w:type="spellEnd"/>
      <w:r w:rsidRPr="00A13F2D">
        <w:rPr>
          <w:rFonts w:ascii="Nirmala UI" w:hAnsi="Nirmala UI" w:cs="Nirmala UI"/>
          <w:sz w:val="24"/>
          <w:szCs w:val="24"/>
        </w:rPr>
        <w:t>।</w:t>
      </w:r>
      <w:r w:rsidR="00AB0AFA"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আমরা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ভাষার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গুরুত্ব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স্বীকার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করি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এবং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সবাইকে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বাংলা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ভাষা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সম্মান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করতে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উৎসাহিত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করতে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চাই</w:t>
      </w:r>
      <w:proofErr w:type="spellEnd"/>
      <w:r w:rsidRPr="00A13F2D">
        <w:rPr>
          <w:rFonts w:ascii="Nirmala UI" w:hAnsi="Nirmala UI" w:cs="Nirmala UI"/>
          <w:sz w:val="24"/>
          <w:szCs w:val="24"/>
        </w:rPr>
        <w:t>।</w:t>
      </w:r>
      <w:r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আন্তর্জাতিক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মাতৃভাষা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দিবসের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সম্মানে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একটি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বিশেষ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অফার</w:t>
      </w:r>
      <w:proofErr w:type="spellEnd"/>
      <w:r w:rsidR="009D230D" w:rsidRPr="00A13F2D">
        <w:rPr>
          <w:sz w:val="24"/>
          <w:szCs w:val="24"/>
        </w:rPr>
        <w:t xml:space="preserve"> “</w:t>
      </w:r>
      <w:proofErr w:type="spellStart"/>
      <w:r w:rsidR="009D230D" w:rsidRPr="00A13F2D">
        <w:rPr>
          <w:rFonts w:ascii="Nirmala UI" w:eastAsia="Times New Roman" w:hAnsi="Nirmala UI" w:cs="Nirmala UI" w:hint="cs"/>
          <w:bCs/>
          <w:spacing w:val="-5"/>
          <w:kern w:val="36"/>
          <w:sz w:val="24"/>
          <w:szCs w:val="24"/>
        </w:rPr>
        <w:t>আমার</w:t>
      </w:r>
      <w:proofErr w:type="spellEnd"/>
      <w:r w:rsidR="009D230D" w:rsidRPr="00A13F2D">
        <w:rPr>
          <w:rFonts w:ascii="Nirmala UI" w:eastAsia="Times New Roman" w:hAnsi="Nirmala UI" w:cs="Nirmala UI"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একুশ</w:t>
      </w:r>
      <w:proofErr w:type="spellEnd"/>
      <w:r w:rsidR="009D230D" w:rsidRPr="00A13F2D">
        <w:rPr>
          <w:sz w:val="24"/>
          <w:szCs w:val="24"/>
        </w:rPr>
        <w:t xml:space="preserve">”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ঘোষণা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করতে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পেরে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আনন্দিত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। </w:t>
      </w:r>
      <w:proofErr w:type="spellStart"/>
      <w:r w:rsidR="00B26554" w:rsidRPr="00A13F2D">
        <w:rPr>
          <w:rFonts w:ascii="Nirmala UI" w:hAnsi="Nirmala UI" w:cs="Nirmala UI" w:hint="cs"/>
          <w:sz w:val="24"/>
          <w:szCs w:val="24"/>
        </w:rPr>
        <w:t>দেশীয়</w:t>
      </w:r>
      <w:proofErr w:type="spellEnd"/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26554" w:rsidRPr="00A13F2D">
        <w:rPr>
          <w:rFonts w:ascii="Nirmala UI" w:hAnsi="Nirmala UI" w:cs="Nirmala UI" w:hint="cs"/>
          <w:sz w:val="24"/>
          <w:szCs w:val="24"/>
        </w:rPr>
        <w:t>পণ্যে</w:t>
      </w:r>
      <w:proofErr w:type="spellEnd"/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26554" w:rsidRPr="00A13F2D">
        <w:rPr>
          <w:rFonts w:ascii="Nirmala UI" w:hAnsi="Nirmala UI" w:cs="Nirmala UI" w:hint="cs"/>
          <w:sz w:val="24"/>
          <w:szCs w:val="24"/>
        </w:rPr>
        <w:t>সাজুক</w:t>
      </w:r>
      <w:proofErr w:type="spellEnd"/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26554" w:rsidRPr="00A13F2D">
        <w:rPr>
          <w:rFonts w:ascii="Nirmala UI" w:hAnsi="Nirmala UI" w:cs="Nirmala UI" w:hint="cs"/>
          <w:sz w:val="24"/>
          <w:szCs w:val="24"/>
        </w:rPr>
        <w:t>আপনার</w:t>
      </w:r>
      <w:proofErr w:type="spellEnd"/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26554" w:rsidRPr="00A13F2D">
        <w:rPr>
          <w:rFonts w:ascii="Nirmala UI" w:hAnsi="Nirmala UI" w:cs="Nirmala UI" w:hint="cs"/>
          <w:sz w:val="24"/>
          <w:szCs w:val="24"/>
        </w:rPr>
        <w:t>সংসার</w:t>
      </w:r>
      <w:proofErr w:type="spellEnd"/>
      <w:r w:rsidR="00B26554" w:rsidRPr="00A13F2D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এই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 w:hint="cs"/>
          <w:sz w:val="24"/>
          <w:szCs w:val="24"/>
        </w:rPr>
        <w:t>অফারে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বাছাইকৃত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পণ্যগুলিতে</w:t>
      </w:r>
      <w:proofErr w:type="spellEnd"/>
      <w:r w:rsidR="009D230D" w:rsidRPr="00A13F2D">
        <w:rPr>
          <w:sz w:val="24"/>
          <w:szCs w:val="24"/>
        </w:rPr>
        <w:t xml:space="preserve"> </w:t>
      </w:r>
      <w:r w:rsidR="009D230D" w:rsidRPr="00A13F2D">
        <w:rPr>
          <w:rFonts w:ascii="Nirmala UI" w:hAnsi="Nirmala UI" w:cs="Nirmala UI"/>
          <w:sz w:val="24"/>
          <w:szCs w:val="24"/>
        </w:rPr>
        <w:lastRenderedPageBreak/>
        <w:t>৩০</w:t>
      </w:r>
      <w:r w:rsidR="009D230D" w:rsidRPr="00A13F2D">
        <w:rPr>
          <w:sz w:val="24"/>
          <w:szCs w:val="24"/>
        </w:rPr>
        <w:t xml:space="preserve">%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পর্যন্ত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ছাড়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উপভোগ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করতে</w:t>
      </w:r>
      <w:proofErr w:type="spellEnd"/>
      <w:r w:rsidR="009D230D" w:rsidRPr="00A13F2D">
        <w:rPr>
          <w:sz w:val="24"/>
          <w:szCs w:val="24"/>
        </w:rPr>
        <w:t xml:space="preserve"> </w:t>
      </w:r>
      <w:proofErr w:type="spellStart"/>
      <w:r w:rsidR="009D230D" w:rsidRPr="00A13F2D">
        <w:rPr>
          <w:rFonts w:ascii="Nirmala UI" w:hAnsi="Nirmala UI" w:cs="Nirmala UI"/>
          <w:sz w:val="24"/>
          <w:szCs w:val="24"/>
        </w:rPr>
        <w:t>পারবেন</w:t>
      </w:r>
      <w:proofErr w:type="spellEnd"/>
      <w:r w:rsidR="009D230D" w:rsidRPr="00A13F2D">
        <w:rPr>
          <w:rFonts w:ascii="Nirmala UI" w:hAnsi="Nirmala UI" w:cs="Nirmala UI"/>
          <w:sz w:val="24"/>
          <w:szCs w:val="24"/>
        </w:rPr>
        <w:t>।</w:t>
      </w:r>
      <w:r w:rsidR="00B26554" w:rsidRPr="00A13F2D">
        <w:rPr>
          <w:rFonts w:ascii="Nirmala UI" w:hAnsi="Nirmala UI" w:cs="Nirmala UI"/>
          <w:sz w:val="24"/>
          <w:szCs w:val="24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'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আমার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</w:rPr>
        <w:t>একুশ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' </w:t>
      </w:r>
      <w:proofErr w:type="spellStart"/>
      <w:r w:rsidR="007579E1" w:rsidRPr="00A13F2D">
        <w:rPr>
          <w:rFonts w:ascii="Nirmala UI" w:eastAsia="Times New Roman" w:hAnsi="Nirmala UI" w:cs="Nirmala UI" w:hint="cs"/>
          <w:bCs/>
          <w:spacing w:val="-5"/>
          <w:kern w:val="36"/>
          <w:sz w:val="24"/>
          <w:szCs w:val="24"/>
        </w:rPr>
        <w:t>ক্যাম্পেইনে</w:t>
      </w:r>
      <w:proofErr w:type="spellEnd"/>
      <w:r w:rsidR="007579E1" w:rsidRPr="00A13F2D">
        <w:rPr>
          <w:rFonts w:ascii="Nirmala UI" w:eastAsia="Times New Roman" w:hAnsi="Nirmala UI" w:cs="Nirmala UI"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7579E1" w:rsidRPr="00A13F2D">
        <w:rPr>
          <w:rFonts w:ascii="Nirmala UI" w:hAnsi="Nirmala UI" w:cs="Nirmala UI" w:hint="cs"/>
          <w:sz w:val="24"/>
          <w:szCs w:val="24"/>
        </w:rPr>
        <w:t>রয়েছে</w:t>
      </w:r>
      <w:proofErr w:type="spellEnd"/>
      <w:r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579E1" w:rsidRPr="00061EDA">
        <w:rPr>
          <w:rFonts w:ascii="Nirmala UI" w:eastAsia="Times New Roman" w:hAnsi="Nirmala UI" w:cs="Nirmala UI"/>
          <w:bCs/>
          <w:spacing w:val="-5"/>
          <w:kern w:val="36"/>
          <w:sz w:val="24"/>
          <w:szCs w:val="24"/>
        </w:rPr>
        <w:t>যমুনা</w:t>
      </w:r>
      <w:proofErr w:type="spellEnd"/>
      <w:r w:rsidR="007579E1" w:rsidRPr="00061EDA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যমুনা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ইলেক্ট্রনিক্সের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রেফ্রিজারেটর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ডীপ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ফ্রিজ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8F2FE7" w:rsidRPr="00A13F2D">
        <w:rPr>
          <w:rFonts w:ascii="Nirmala UI" w:hAnsi="Nirmala UI" w:cs="Nirmala UI" w:hint="cs"/>
          <w:sz w:val="24"/>
          <w:szCs w:val="24"/>
        </w:rPr>
        <w:t>গ্যাসের</w:t>
      </w:r>
      <w:proofErr w:type="spellEnd"/>
      <w:r w:rsidR="008F2FE7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F2FE7" w:rsidRPr="00A13F2D">
        <w:rPr>
          <w:rFonts w:ascii="Nirmala UI" w:hAnsi="Nirmala UI" w:cs="Nirmala UI" w:hint="cs"/>
          <w:sz w:val="24"/>
          <w:szCs w:val="24"/>
        </w:rPr>
        <w:t>চুলা</w:t>
      </w:r>
      <w:proofErr w:type="spellEnd"/>
      <w:r w:rsidR="008F2FE7"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,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ওয়াশিং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মেশিন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এলইডি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টিভি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8F2FE7" w:rsidRPr="00A13F2D">
        <w:rPr>
          <w:rFonts w:ascii="Nirmala UI" w:hAnsi="Nirmala UI" w:cs="Nirmala UI"/>
          <w:sz w:val="24"/>
          <w:szCs w:val="24"/>
        </w:rPr>
        <w:t>এসি</w:t>
      </w:r>
      <w:proofErr w:type="spellEnd"/>
      <w:r w:rsidR="008F2FE7"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,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মাইক্রোওয়েভ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ওভেন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রাইস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কুকার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,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ব্লেন্ডারসহ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যাবতীয়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হোম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ও</w:t>
      </w:r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কিচেন</w:t>
      </w:r>
      <w:proofErr w:type="spellEnd"/>
      <w:r w:rsidR="007579E1" w:rsidRPr="00A13F2D">
        <w:rPr>
          <w:sz w:val="24"/>
          <w:szCs w:val="24"/>
          <w:shd w:val="clear" w:color="auto" w:fill="FFFFFF"/>
        </w:rPr>
        <w:t xml:space="preserve"> </w:t>
      </w:r>
      <w:proofErr w:type="spellStart"/>
      <w:r w:rsidR="007579E1" w:rsidRPr="00A13F2D">
        <w:rPr>
          <w:rFonts w:ascii="Nirmala UI" w:hAnsi="Nirmala UI" w:cs="Nirmala UI"/>
          <w:sz w:val="24"/>
          <w:szCs w:val="24"/>
          <w:shd w:val="clear" w:color="auto" w:fill="FFFFFF"/>
        </w:rPr>
        <w:t>অ্যাপ্লায়েন্স</w:t>
      </w:r>
      <w:proofErr w:type="spellEnd"/>
      <w:r w:rsidR="008F2FE7"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মোটরসাইকেল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সহ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বাছাই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করা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পণ্যের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উপর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৩০%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পর্যন্ত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ছাড়</w:t>
      </w:r>
      <w:proofErr w:type="spellEnd"/>
      <w:r w:rsidR="008F2FE7" w:rsidRPr="00A13F2D">
        <w:rPr>
          <w:rFonts w:ascii="Nirmala UI" w:hAnsi="Nirmala UI" w:cs="Nirmala UI"/>
          <w:sz w:val="24"/>
          <w:szCs w:val="24"/>
        </w:rPr>
        <w:t>!</w:t>
      </w:r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গ্রাহকরা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এই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অফারটি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১৯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ফেব্রুয়ারী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থেকে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২৩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ফেব্রুয়ারী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, ২০২৩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পর্যন্ত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অনলাইনে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এবং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সারা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দেশে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যমুনা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ইলেক্ট্রনিক্সের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561E6">
        <w:rPr>
          <w:rFonts w:ascii="Nirmala UI" w:eastAsia="Times New Roman" w:hAnsi="Nirmala UI" w:cs="Nirmala UI"/>
          <w:bCs/>
          <w:spacing w:val="-5"/>
          <w:kern w:val="36"/>
          <w:sz w:val="24"/>
          <w:szCs w:val="24"/>
        </w:rPr>
        <w:t>প্লাজা</w:t>
      </w:r>
      <w:proofErr w:type="spellEnd"/>
      <w:r w:rsidR="00F561E6">
        <w:rPr>
          <w:rFonts w:ascii="Nirmala UI" w:eastAsia="Times New Roman" w:hAnsi="Nirmala UI" w:cs="Nirmala UI"/>
          <w:bCs/>
          <w:spacing w:val="-5"/>
          <w:kern w:val="36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/>
          <w:sz w:val="24"/>
          <w:szCs w:val="24"/>
        </w:rPr>
        <w:t>থেকে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উপভোগ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করতে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F561E6">
        <w:rPr>
          <w:rFonts w:ascii="Nirmala UI" w:hAnsi="Nirmala UI" w:cs="Nirmala UI" w:hint="cs"/>
          <w:sz w:val="24"/>
          <w:szCs w:val="24"/>
        </w:rPr>
        <w:t>পারবেন</w:t>
      </w:r>
      <w:proofErr w:type="spellEnd"/>
      <w:r w:rsidR="00F561E6" w:rsidRPr="00A13F2D">
        <w:rPr>
          <w:rFonts w:ascii="Nirmala UI" w:hAnsi="Nirmala UI" w:cs="Nirmala UI"/>
          <w:sz w:val="24"/>
          <w:szCs w:val="24"/>
        </w:rPr>
        <w:t>।</w:t>
      </w:r>
      <w:r w:rsidR="009C2BD8">
        <w:rPr>
          <w:rFonts w:ascii="Nirmala UI" w:hAnsi="Nirmala UI" w:cs="Nirmala UI"/>
          <w:sz w:val="24"/>
          <w:szCs w:val="24"/>
        </w:rPr>
        <w:t>“</w:t>
      </w:r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প্রোডাক্ট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সম্পর্কে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বিস্তারিত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জানতে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ভিজিট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করুন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আমাদের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অনলাইন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স্টোরেঃ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hyperlink r:id="rId5" w:history="1">
        <w:r w:rsidR="00B432B2" w:rsidRPr="00A13F2D">
          <w:rPr>
            <w:rStyle w:val="Hyperlink"/>
            <w:color w:val="auto"/>
            <w:sz w:val="24"/>
            <w:szCs w:val="24"/>
          </w:rPr>
          <w:t>https://www.estorejamuna.com</w:t>
        </w:r>
      </w:hyperlink>
    </w:p>
    <w:p w:rsidR="009256E4" w:rsidRPr="00A13F2D" w:rsidRDefault="00EB7FED" w:rsidP="00EB7FED">
      <w:pPr>
        <w:jc w:val="both"/>
        <w:rPr>
          <w:sz w:val="24"/>
          <w:szCs w:val="24"/>
        </w:rPr>
      </w:pPr>
      <w:proofErr w:type="spellStart"/>
      <w:r w:rsidRPr="00A13F2D">
        <w:rPr>
          <w:rFonts w:ascii="Nirmala UI" w:hAnsi="Nirmala UI" w:cs="Nirmala UI"/>
          <w:sz w:val="24"/>
          <w:szCs w:val="24"/>
        </w:rPr>
        <w:t>সালাউদ্দিন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আল</w:t>
      </w:r>
      <w:r w:rsidRPr="00A13F2D">
        <w:rPr>
          <w:sz w:val="24"/>
          <w:szCs w:val="24"/>
        </w:rPr>
        <w:t>-</w:t>
      </w:r>
      <w:r w:rsidRPr="00A13F2D">
        <w:rPr>
          <w:rFonts w:ascii="Nirmala UI" w:hAnsi="Nirmala UI" w:cs="Nirmala UI"/>
          <w:sz w:val="24"/>
          <w:szCs w:val="24"/>
        </w:rPr>
        <w:t>হোসেন</w:t>
      </w:r>
      <w:proofErr w:type="spellEnd"/>
      <w:r w:rsidR="009256E4"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ব্র্যান্ড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ডেভেলপমেন্ট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ডিজিএম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বলেন</w:t>
      </w:r>
      <w:proofErr w:type="spellEnd"/>
      <w:r w:rsidRPr="00A13F2D">
        <w:rPr>
          <w:sz w:val="24"/>
          <w:szCs w:val="24"/>
        </w:rPr>
        <w:t>, "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আমরা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আমাদের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গ্রাহকদের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এই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আকর্ষণীয়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অফারের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সুবিধা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নিয়ে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আন্তর্জাতিক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মাতৃভাষা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দিবস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উদযাপনে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একাত্মতা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প্রকাশ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9256E4" w:rsidRPr="00A13F2D">
        <w:rPr>
          <w:rFonts w:ascii="Nirmala UI" w:hAnsi="Nirmala UI" w:cs="Nirmala UI" w:hint="cs"/>
          <w:sz w:val="24"/>
          <w:szCs w:val="24"/>
        </w:rPr>
        <w:t>করছি</w:t>
      </w:r>
      <w:proofErr w:type="spellEnd"/>
      <w:r w:rsidR="009256E4" w:rsidRPr="00A13F2D">
        <w:rPr>
          <w:rFonts w:ascii="Nirmala UI" w:hAnsi="Nirmala UI" w:cs="Nirmala UI"/>
          <w:sz w:val="24"/>
          <w:szCs w:val="24"/>
        </w:rPr>
        <w:t>।</w:t>
      </w:r>
      <w:r w:rsidRPr="00A13F2D">
        <w:rPr>
          <w:sz w:val="24"/>
          <w:szCs w:val="24"/>
        </w:rPr>
        <w:t xml:space="preserve"> </w:t>
      </w:r>
    </w:p>
    <w:p w:rsidR="00B432B2" w:rsidRPr="00A13F2D" w:rsidRDefault="0044272E" w:rsidP="00EB7FED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দেশের</w:t>
      </w:r>
      <w:proofErr w:type="spellEnd"/>
      <w:r w:rsidRPr="00A13F2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সব</w:t>
      </w:r>
      <w:proofErr w:type="spellEnd"/>
      <w:r w:rsidRPr="00A13F2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জনগোষ্ঠীর</w:t>
      </w:r>
      <w:proofErr w:type="spellEnd"/>
      <w:r w:rsidRPr="00A13F2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A13F2D">
        <w:rPr>
          <w:rFonts w:ascii="Nirmala UI" w:hAnsi="Nirmala UI" w:cs="Nirmala UI"/>
          <w:sz w:val="24"/>
          <w:szCs w:val="24"/>
        </w:rPr>
        <w:t>ও</w:t>
      </w:r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</w:rPr>
        <w:t>গ্রাহকদের</w:t>
      </w:r>
      <w:proofErr w:type="spellEnd"/>
      <w:r w:rsidRPr="00A13F2D">
        <w:rPr>
          <w:sz w:val="24"/>
          <w:szCs w:val="24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ক্রয়ক্ষমতার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কথা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বিবেচনায়</w:t>
      </w:r>
      <w:proofErr w:type="spellEnd"/>
      <w:r w:rsidRPr="00A13F2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রেখে</w:t>
      </w:r>
      <w:proofErr w:type="spellEnd"/>
      <w:r w:rsidRPr="00A13F2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যমুনা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ইলেকট্রনিক্স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সব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সময়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গুণে</w:t>
      </w:r>
      <w:r w:rsidRPr="00A13F2D">
        <w:rPr>
          <w:rFonts w:ascii="Tahoma" w:hAnsi="Tahoma" w:cs="Tahoma"/>
          <w:sz w:val="24"/>
          <w:szCs w:val="24"/>
          <w:shd w:val="clear" w:color="auto" w:fill="FFFFFF"/>
        </w:rPr>
        <w:t>-</w:t>
      </w:r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মানে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 w:hint="cs"/>
          <w:sz w:val="24"/>
          <w:szCs w:val="24"/>
          <w:shd w:val="clear" w:color="auto" w:fill="FFFFFF"/>
        </w:rPr>
        <w:t>সেরা</w:t>
      </w:r>
      <w:proofErr w:type="spellEnd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দেশের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  <w:shd w:val="clear" w:color="auto" w:fill="FFFFFF"/>
        </w:rPr>
        <w:t>সব</w:t>
      </w:r>
      <w:r w:rsidR="00B432B2" w:rsidRPr="00A13F2D">
        <w:rPr>
          <w:rFonts w:ascii="Nirmala UI" w:hAnsi="Nirmala UI" w:cs="Nirmala UI" w:hint="cs"/>
          <w:sz w:val="24"/>
          <w:szCs w:val="24"/>
        </w:rPr>
        <w:t>মানুষের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জন্য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/>
          <w:sz w:val="24"/>
          <w:szCs w:val="24"/>
        </w:rPr>
        <w:t>যমুনা</w:t>
      </w:r>
      <w:proofErr w:type="spellEnd"/>
      <w:r w:rsidR="00B432B2" w:rsidRPr="00A13F2D">
        <w:rPr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পণ্য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তৈরী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করে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থাকে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।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এই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একুশ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432B2" w:rsidRPr="00A13F2D">
        <w:rPr>
          <w:rFonts w:ascii="Nirmala UI" w:hAnsi="Nirmala UI" w:cs="Nirmala UI" w:hint="cs"/>
          <w:sz w:val="24"/>
          <w:szCs w:val="24"/>
        </w:rPr>
        <w:t>অমাদের্</w:t>
      </w:r>
      <w:proofErr w:type="spellEnd"/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মাতৃভাষা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এবং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সাংস্কৃতিক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বৈচিত্র্য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সংরক্ষণ</w:t>
      </w:r>
      <w:proofErr w:type="spellEnd"/>
      <w:r w:rsidR="00EB7FED" w:rsidRPr="00A13F2D">
        <w:rPr>
          <w:sz w:val="24"/>
          <w:szCs w:val="24"/>
        </w:rPr>
        <w:t xml:space="preserve"> </w:t>
      </w:r>
      <w:r w:rsidR="00EB7FED" w:rsidRPr="00A13F2D">
        <w:rPr>
          <w:rFonts w:ascii="Nirmala UI" w:hAnsi="Nirmala UI" w:cs="Nirmala UI"/>
          <w:sz w:val="24"/>
          <w:szCs w:val="24"/>
        </w:rPr>
        <w:t>ও</w:t>
      </w:r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গুরুত্বের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কথাও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মনে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করিয়ে</w:t>
      </w:r>
      <w:proofErr w:type="spellEnd"/>
      <w:r w:rsidR="00EB7FED" w:rsidRPr="00A13F2D">
        <w:rPr>
          <w:sz w:val="24"/>
          <w:szCs w:val="24"/>
        </w:rPr>
        <w:t xml:space="preserve"> </w:t>
      </w:r>
      <w:proofErr w:type="spellStart"/>
      <w:r w:rsidR="00EB7FED" w:rsidRPr="00A13F2D">
        <w:rPr>
          <w:rFonts w:ascii="Nirmala UI" w:hAnsi="Nirmala UI" w:cs="Nirmala UI"/>
          <w:sz w:val="24"/>
          <w:szCs w:val="24"/>
        </w:rPr>
        <w:t>দেয়</w:t>
      </w:r>
      <w:proofErr w:type="spellEnd"/>
      <w:r w:rsidR="00EB7FED" w:rsidRPr="00A13F2D">
        <w:rPr>
          <w:rFonts w:ascii="Nirmala UI" w:hAnsi="Nirmala UI" w:cs="Nirmala UI"/>
          <w:sz w:val="24"/>
          <w:szCs w:val="24"/>
        </w:rPr>
        <w:t>।</w:t>
      </w:r>
      <w:r w:rsidR="00B432B2" w:rsidRPr="00A13F2D">
        <w:rPr>
          <w:rFonts w:ascii="Nirmala UI" w:hAnsi="Nirmala UI" w:cs="Nirmala UI"/>
          <w:sz w:val="24"/>
          <w:szCs w:val="24"/>
        </w:rPr>
        <w:t xml:space="preserve"> </w:t>
      </w:r>
    </w:p>
    <w:p w:rsidR="00302D85" w:rsidRPr="00A13F2D" w:rsidRDefault="00B432B2" w:rsidP="00A92B3C">
      <w:pPr>
        <w:jc w:val="both"/>
        <w:rPr>
          <w:sz w:val="24"/>
          <w:szCs w:val="24"/>
        </w:rPr>
      </w:pP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যমুনার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পণ্য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কিনলেই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সবচেয়ে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সহজ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কিস্তি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সুবিধা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,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ক্যাশব্যাক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,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নিশ্চিত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ডিসকাউন্ট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, </w:t>
      </w:r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১২</w:t>
      </w:r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মাস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পর্যন্ত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0%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ইন্টারেস্ট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এ</w:t>
      </w:r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EMI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সুবিধাসহ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আরো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অনেক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কিছু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পাবেন</w:t>
      </w:r>
      <w:proofErr w:type="spellEnd"/>
      <w:r w:rsidRPr="00A13F2D">
        <w:rPr>
          <w:rFonts w:ascii="solaimanlipi" w:hAnsi="solaimanlipi"/>
          <w:sz w:val="24"/>
          <w:szCs w:val="24"/>
          <w:shd w:val="clear" w:color="auto" w:fill="FFFFFF"/>
        </w:rPr>
        <w:t xml:space="preserve"> </w:t>
      </w:r>
      <w:proofErr w:type="spellStart"/>
      <w:r w:rsidRPr="00A13F2D">
        <w:rPr>
          <w:rFonts w:ascii="Nirmala UI" w:hAnsi="Nirmala UI" w:cs="Nirmala UI"/>
          <w:sz w:val="24"/>
          <w:szCs w:val="24"/>
          <w:shd w:val="clear" w:color="auto" w:fill="FFFFFF"/>
        </w:rPr>
        <w:t>গ্রাহকরা</w:t>
      </w:r>
      <w:proofErr w:type="spellEnd"/>
      <w:proofErr w:type="gramStart"/>
      <w:r w:rsidRPr="00A13F2D">
        <w:rPr>
          <w:rFonts w:ascii="Nirmala UI" w:hAnsi="Nirmala UI" w:cs="Nirmala UI"/>
          <w:sz w:val="24"/>
          <w:szCs w:val="24"/>
        </w:rPr>
        <w:t>।</w:t>
      </w:r>
      <w:r w:rsidR="009C2BD8">
        <w:rPr>
          <w:rFonts w:ascii="Nirmala UI" w:hAnsi="Nirmala UI" w:cs="Nirmala UI"/>
          <w:sz w:val="24"/>
          <w:szCs w:val="24"/>
        </w:rPr>
        <w:t>“</w:t>
      </w:r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আমাদের</w:t>
      </w:r>
      <w:proofErr w:type="spellEnd"/>
      <w:proofErr w:type="gram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প্লাজা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লোকেশন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জানতে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ভিজিট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করুন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এই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61EDA" w:rsidRPr="00A13F2D">
        <w:rPr>
          <w:rFonts w:ascii="Nirmala UI" w:hAnsi="Nirmala UI" w:cs="Nirmala UI" w:hint="cs"/>
          <w:sz w:val="24"/>
          <w:szCs w:val="24"/>
        </w:rPr>
        <w:t>লিঙ্কে</w:t>
      </w:r>
      <w:proofErr w:type="spellEnd"/>
      <w:r w:rsidR="00061EDA" w:rsidRPr="00A13F2D">
        <w:rPr>
          <w:rFonts w:ascii="Nirmala UI" w:hAnsi="Nirmala UI" w:cs="Nirmala UI"/>
          <w:sz w:val="24"/>
          <w:szCs w:val="24"/>
        </w:rPr>
        <w:t xml:space="preserve">: </w:t>
      </w:r>
      <w:r w:rsidR="00061EDA" w:rsidRPr="00A13F2D">
        <w:rPr>
          <w:rFonts w:ascii="Segoe UI Symbol" w:hAnsi="Segoe UI Symbol" w:cs="Segoe UI Symbol"/>
          <w:sz w:val="24"/>
          <w:szCs w:val="24"/>
        </w:rPr>
        <w:t>🌐</w:t>
      </w:r>
      <w:r w:rsidR="00061EDA" w:rsidRPr="00A13F2D">
        <w:rPr>
          <w:rFonts w:ascii="Nirmala UI" w:hAnsi="Nirmala UI" w:cs="Nirmala UI"/>
          <w:sz w:val="24"/>
          <w:szCs w:val="24"/>
        </w:rPr>
        <w:t>https://www.estorejamuna.com/store-locator</w:t>
      </w:r>
    </w:p>
    <w:sectPr w:rsidR="00302D85" w:rsidRPr="00A1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olaimanli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F"/>
    <w:rsid w:val="00061EDA"/>
    <w:rsid w:val="002724D0"/>
    <w:rsid w:val="002C0163"/>
    <w:rsid w:val="00302D85"/>
    <w:rsid w:val="0044272E"/>
    <w:rsid w:val="00444C35"/>
    <w:rsid w:val="00590777"/>
    <w:rsid w:val="0061323A"/>
    <w:rsid w:val="006962DC"/>
    <w:rsid w:val="006A27EC"/>
    <w:rsid w:val="007579E1"/>
    <w:rsid w:val="008311BA"/>
    <w:rsid w:val="00853212"/>
    <w:rsid w:val="008F2FE7"/>
    <w:rsid w:val="009256E4"/>
    <w:rsid w:val="00976916"/>
    <w:rsid w:val="009C2BD8"/>
    <w:rsid w:val="009D230D"/>
    <w:rsid w:val="009F6BAF"/>
    <w:rsid w:val="00A13F2D"/>
    <w:rsid w:val="00A14DB0"/>
    <w:rsid w:val="00A92B3C"/>
    <w:rsid w:val="00AA609A"/>
    <w:rsid w:val="00AB0AFA"/>
    <w:rsid w:val="00B26554"/>
    <w:rsid w:val="00B432B2"/>
    <w:rsid w:val="00C141D4"/>
    <w:rsid w:val="00CA6B3E"/>
    <w:rsid w:val="00CE1316"/>
    <w:rsid w:val="00CF39E1"/>
    <w:rsid w:val="00E50BD7"/>
    <w:rsid w:val="00EB7FED"/>
    <w:rsid w:val="00F140FC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644B"/>
  <w15:chartTrackingRefBased/>
  <w15:docId w15:val="{991DB063-DE62-4684-A6D9-41AF1B57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AF"/>
  </w:style>
  <w:style w:type="paragraph" w:styleId="Heading1">
    <w:name w:val="heading 1"/>
    <w:basedOn w:val="Normal"/>
    <w:link w:val="Heading1Char"/>
    <w:uiPriority w:val="9"/>
    <w:qFormat/>
    <w:rsid w:val="0006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5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6554"/>
  </w:style>
  <w:style w:type="character" w:styleId="Emphasis">
    <w:name w:val="Emphasis"/>
    <w:basedOn w:val="DefaultParagraphFont"/>
    <w:uiPriority w:val="20"/>
    <w:qFormat/>
    <w:rsid w:val="00B26554"/>
    <w:rPr>
      <w:i/>
      <w:iCs/>
    </w:rPr>
  </w:style>
  <w:style w:type="character" w:styleId="Hyperlink">
    <w:name w:val="Hyperlink"/>
    <w:basedOn w:val="DefaultParagraphFont"/>
    <w:uiPriority w:val="99"/>
    <w:unhideWhenUsed/>
    <w:rsid w:val="00B43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torejamun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New-PC</dc:creator>
  <cp:keywords/>
  <dc:description/>
  <cp:lastModifiedBy>Ruhul K Sagor</cp:lastModifiedBy>
  <cp:revision>14</cp:revision>
  <dcterms:created xsi:type="dcterms:W3CDTF">2023-02-19T12:50:00Z</dcterms:created>
  <dcterms:modified xsi:type="dcterms:W3CDTF">2023-02-20T11:01:00Z</dcterms:modified>
</cp:coreProperties>
</file>